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834"/>
        <w:gridCol w:w="3071"/>
        <w:gridCol w:w="6597"/>
      </w:tblGrid>
      <w:tr w:rsidR="000759AE" w:rsidTr="00276CE2">
        <w:tc>
          <w:tcPr>
            <w:tcW w:w="4834" w:type="dxa"/>
          </w:tcPr>
          <w:p w:rsidR="000759AE" w:rsidRDefault="000759AE">
            <w:pPr>
              <w:rPr>
                <w:sz w:val="28"/>
                <w:szCs w:val="28"/>
              </w:rPr>
            </w:pPr>
          </w:p>
        </w:tc>
        <w:tc>
          <w:tcPr>
            <w:tcW w:w="3071" w:type="dxa"/>
          </w:tcPr>
          <w:p w:rsidR="000759AE" w:rsidRDefault="000759AE">
            <w:pPr>
              <w:rPr>
                <w:sz w:val="28"/>
                <w:szCs w:val="28"/>
              </w:rPr>
            </w:pPr>
          </w:p>
        </w:tc>
        <w:tc>
          <w:tcPr>
            <w:tcW w:w="6597" w:type="dxa"/>
          </w:tcPr>
          <w:p w:rsidR="00AF139F" w:rsidRPr="00AF139F" w:rsidRDefault="00AF139F" w:rsidP="00AF139F">
            <w:pPr>
              <w:jc w:val="center"/>
              <w:rPr>
                <w:sz w:val="28"/>
                <w:szCs w:val="28"/>
              </w:rPr>
            </w:pPr>
            <w:r w:rsidRPr="00AF139F">
              <w:rPr>
                <w:sz w:val="28"/>
                <w:szCs w:val="28"/>
              </w:rPr>
              <w:t xml:space="preserve">ПРИЛОЖЕНИЕ № </w:t>
            </w:r>
            <w:r w:rsidR="00631386">
              <w:rPr>
                <w:sz w:val="28"/>
                <w:szCs w:val="28"/>
              </w:rPr>
              <w:t>9</w:t>
            </w:r>
          </w:p>
          <w:p w:rsidR="00AF139F" w:rsidRPr="00AF139F" w:rsidRDefault="00AF139F" w:rsidP="00AF139F">
            <w:pPr>
              <w:jc w:val="center"/>
              <w:rPr>
                <w:sz w:val="28"/>
                <w:szCs w:val="28"/>
              </w:rPr>
            </w:pPr>
            <w:r w:rsidRPr="00AF139F">
              <w:rPr>
                <w:sz w:val="28"/>
                <w:szCs w:val="28"/>
              </w:rPr>
              <w:t xml:space="preserve">к решению Совета </w:t>
            </w:r>
            <w:proofErr w:type="spellStart"/>
            <w:r w:rsidRPr="00AF139F">
              <w:rPr>
                <w:sz w:val="28"/>
                <w:szCs w:val="28"/>
              </w:rPr>
              <w:t>Ейского</w:t>
            </w:r>
            <w:proofErr w:type="spellEnd"/>
            <w:r w:rsidRPr="00AF139F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AF139F">
              <w:rPr>
                <w:sz w:val="28"/>
                <w:szCs w:val="28"/>
              </w:rPr>
              <w:t>Ейского</w:t>
            </w:r>
            <w:proofErr w:type="spellEnd"/>
            <w:r w:rsidRPr="00AF139F">
              <w:rPr>
                <w:sz w:val="28"/>
                <w:szCs w:val="28"/>
              </w:rPr>
              <w:t xml:space="preserve"> района</w:t>
            </w:r>
          </w:p>
          <w:p w:rsidR="000759AE" w:rsidRDefault="00AF139F" w:rsidP="00AF139F">
            <w:pPr>
              <w:jc w:val="center"/>
              <w:rPr>
                <w:sz w:val="28"/>
                <w:szCs w:val="28"/>
              </w:rPr>
            </w:pPr>
            <w:r w:rsidRPr="00AF139F">
              <w:rPr>
                <w:sz w:val="28"/>
                <w:szCs w:val="28"/>
              </w:rPr>
              <w:t xml:space="preserve">от </w:t>
            </w:r>
            <w:r w:rsidR="005E1A79">
              <w:rPr>
                <w:sz w:val="28"/>
                <w:szCs w:val="28"/>
              </w:rPr>
              <w:t>_________________</w:t>
            </w:r>
            <w:r w:rsidRPr="00AF139F">
              <w:rPr>
                <w:sz w:val="28"/>
                <w:szCs w:val="28"/>
              </w:rPr>
              <w:t xml:space="preserve"> № </w:t>
            </w:r>
            <w:r w:rsidR="005E1A79">
              <w:rPr>
                <w:sz w:val="28"/>
                <w:szCs w:val="28"/>
              </w:rPr>
              <w:t>______</w:t>
            </w:r>
          </w:p>
          <w:p w:rsidR="00AF139F" w:rsidRDefault="00AF139F" w:rsidP="00AF139F">
            <w:pPr>
              <w:jc w:val="center"/>
              <w:rPr>
                <w:sz w:val="28"/>
                <w:szCs w:val="28"/>
              </w:rPr>
            </w:pPr>
          </w:p>
        </w:tc>
      </w:tr>
      <w:tr w:rsidR="000759AE" w:rsidTr="00276CE2">
        <w:tc>
          <w:tcPr>
            <w:tcW w:w="4834" w:type="dxa"/>
          </w:tcPr>
          <w:p w:rsidR="000759AE" w:rsidRDefault="000759AE">
            <w:pPr>
              <w:rPr>
                <w:sz w:val="28"/>
                <w:szCs w:val="28"/>
              </w:rPr>
            </w:pPr>
          </w:p>
        </w:tc>
        <w:tc>
          <w:tcPr>
            <w:tcW w:w="3071" w:type="dxa"/>
          </w:tcPr>
          <w:p w:rsidR="000759AE" w:rsidRDefault="000759AE">
            <w:pPr>
              <w:rPr>
                <w:sz w:val="28"/>
                <w:szCs w:val="28"/>
              </w:rPr>
            </w:pPr>
          </w:p>
        </w:tc>
        <w:tc>
          <w:tcPr>
            <w:tcW w:w="6597" w:type="dxa"/>
          </w:tcPr>
          <w:p w:rsidR="00AF139F" w:rsidRDefault="00AF13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"</w:t>
            </w:r>
            <w:r w:rsidRPr="00AF139F">
              <w:rPr>
                <w:sz w:val="28"/>
                <w:szCs w:val="28"/>
              </w:rPr>
              <w:t>ПРИЛОЖЕНИЕ № 20</w:t>
            </w:r>
          </w:p>
          <w:p w:rsidR="00AF139F" w:rsidRDefault="00AF139F">
            <w:pPr>
              <w:jc w:val="center"/>
              <w:rPr>
                <w:sz w:val="28"/>
                <w:szCs w:val="28"/>
              </w:rPr>
            </w:pPr>
          </w:p>
          <w:p w:rsidR="000759AE" w:rsidRDefault="00075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УТВЕРЖДЕНА</w:t>
            </w:r>
          </w:p>
          <w:p w:rsidR="000759AE" w:rsidRDefault="00075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решением Совета </w:t>
            </w:r>
            <w:proofErr w:type="spellStart"/>
            <w:r>
              <w:rPr>
                <w:sz w:val="28"/>
                <w:szCs w:val="28"/>
              </w:rPr>
              <w:t>Ейского</w:t>
            </w:r>
            <w:proofErr w:type="spellEnd"/>
            <w:r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sz w:val="28"/>
                <w:szCs w:val="28"/>
              </w:rPr>
              <w:t>Ейского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  <w:p w:rsidR="000759AE" w:rsidRDefault="00075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5E1A79">
              <w:rPr>
                <w:sz w:val="28"/>
                <w:szCs w:val="28"/>
              </w:rPr>
              <w:t>19</w:t>
            </w:r>
            <w:r w:rsidR="00BE163B">
              <w:rPr>
                <w:sz w:val="28"/>
                <w:szCs w:val="28"/>
              </w:rPr>
              <w:t xml:space="preserve"> декабря 201</w:t>
            </w:r>
            <w:r w:rsidR="005E1A79">
              <w:rPr>
                <w:sz w:val="28"/>
                <w:szCs w:val="28"/>
              </w:rPr>
              <w:t>8</w:t>
            </w:r>
            <w:r w:rsidR="00BE163B">
              <w:rPr>
                <w:sz w:val="28"/>
                <w:szCs w:val="28"/>
              </w:rPr>
              <w:t xml:space="preserve"> года № </w:t>
            </w:r>
            <w:r w:rsidR="005E1A79">
              <w:rPr>
                <w:sz w:val="28"/>
                <w:szCs w:val="28"/>
              </w:rPr>
              <w:t>62/3</w:t>
            </w:r>
          </w:p>
          <w:p w:rsidR="000759AE" w:rsidRDefault="000759AE" w:rsidP="00AF139F">
            <w:pPr>
              <w:jc w:val="center"/>
              <w:rPr>
                <w:sz w:val="28"/>
                <w:szCs w:val="28"/>
              </w:rPr>
            </w:pPr>
          </w:p>
        </w:tc>
      </w:tr>
    </w:tbl>
    <w:p w:rsidR="005E1A79" w:rsidRDefault="005E1A79" w:rsidP="000759AE">
      <w:pPr>
        <w:ind w:left="851" w:right="851"/>
        <w:jc w:val="center"/>
        <w:rPr>
          <w:b/>
          <w:sz w:val="28"/>
          <w:szCs w:val="28"/>
        </w:rPr>
      </w:pPr>
    </w:p>
    <w:p w:rsidR="000759AE" w:rsidRPr="00081840" w:rsidRDefault="000759AE" w:rsidP="000759AE">
      <w:pPr>
        <w:ind w:left="851" w:right="851"/>
        <w:jc w:val="center"/>
        <w:rPr>
          <w:b/>
          <w:sz w:val="28"/>
          <w:szCs w:val="28"/>
        </w:rPr>
      </w:pPr>
      <w:r w:rsidRPr="00081840">
        <w:rPr>
          <w:b/>
          <w:sz w:val="28"/>
          <w:szCs w:val="28"/>
        </w:rPr>
        <w:t xml:space="preserve">СМЕТА </w:t>
      </w:r>
    </w:p>
    <w:p w:rsidR="000759AE" w:rsidRDefault="000759AE" w:rsidP="000759AE">
      <w:pPr>
        <w:jc w:val="center"/>
        <w:rPr>
          <w:b/>
          <w:sz w:val="28"/>
          <w:szCs w:val="28"/>
        </w:rPr>
      </w:pPr>
      <w:r w:rsidRPr="00081840">
        <w:rPr>
          <w:b/>
          <w:sz w:val="28"/>
          <w:szCs w:val="28"/>
        </w:rPr>
        <w:t xml:space="preserve">доходов и расходов муниципального дорожного фонда </w:t>
      </w:r>
      <w:proofErr w:type="spellStart"/>
      <w:r w:rsidRPr="00081840">
        <w:rPr>
          <w:b/>
          <w:sz w:val="28"/>
          <w:szCs w:val="28"/>
        </w:rPr>
        <w:t>Ейского</w:t>
      </w:r>
      <w:proofErr w:type="spellEnd"/>
      <w:r w:rsidRPr="00081840">
        <w:rPr>
          <w:b/>
          <w:sz w:val="28"/>
          <w:szCs w:val="28"/>
        </w:rPr>
        <w:t xml:space="preserve"> городского поселения </w:t>
      </w:r>
    </w:p>
    <w:p w:rsidR="000759AE" w:rsidRDefault="000759AE" w:rsidP="000759AE">
      <w:pPr>
        <w:jc w:val="center"/>
        <w:rPr>
          <w:b/>
          <w:sz w:val="28"/>
          <w:szCs w:val="28"/>
        </w:rPr>
      </w:pPr>
      <w:proofErr w:type="spellStart"/>
      <w:r w:rsidRPr="00081840">
        <w:rPr>
          <w:b/>
          <w:sz w:val="28"/>
          <w:szCs w:val="28"/>
        </w:rPr>
        <w:t>Ейского</w:t>
      </w:r>
      <w:proofErr w:type="spellEnd"/>
      <w:r w:rsidRPr="00081840">
        <w:rPr>
          <w:b/>
          <w:sz w:val="28"/>
          <w:szCs w:val="28"/>
        </w:rPr>
        <w:t xml:space="preserve"> района на 201</w:t>
      </w:r>
      <w:r w:rsidR="005E1A79">
        <w:rPr>
          <w:b/>
          <w:sz w:val="28"/>
          <w:szCs w:val="28"/>
        </w:rPr>
        <w:t>9</w:t>
      </w:r>
      <w:r w:rsidRPr="00081840">
        <w:rPr>
          <w:b/>
          <w:sz w:val="28"/>
          <w:szCs w:val="28"/>
        </w:rPr>
        <w:t xml:space="preserve"> год</w:t>
      </w:r>
    </w:p>
    <w:p w:rsidR="00AF139F" w:rsidRPr="00081840" w:rsidRDefault="00AF139F" w:rsidP="000759AE">
      <w:pPr>
        <w:jc w:val="center"/>
        <w:rPr>
          <w:b/>
          <w:sz w:val="28"/>
          <w:szCs w:val="28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11907"/>
        <w:gridCol w:w="1701"/>
      </w:tblGrid>
      <w:tr w:rsidR="00682A0C" w:rsidRPr="0017650F" w:rsidTr="00682A0C">
        <w:tc>
          <w:tcPr>
            <w:tcW w:w="959" w:type="dxa"/>
          </w:tcPr>
          <w:p w:rsidR="00682A0C" w:rsidRPr="0017650F" w:rsidRDefault="00682A0C" w:rsidP="007F5091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11907" w:type="dxa"/>
            <w:shd w:val="clear" w:color="auto" w:fill="auto"/>
          </w:tcPr>
          <w:p w:rsidR="00682A0C" w:rsidRPr="0017650F" w:rsidRDefault="00682A0C" w:rsidP="007F5091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17650F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1701" w:type="dxa"/>
            <w:shd w:val="clear" w:color="auto" w:fill="auto"/>
          </w:tcPr>
          <w:p w:rsidR="00682A0C" w:rsidRPr="0017650F" w:rsidRDefault="00682A0C" w:rsidP="007F5091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17650F">
              <w:rPr>
                <w:sz w:val="28"/>
                <w:szCs w:val="28"/>
              </w:rPr>
              <w:t>Сумма, тыс. руб.</w:t>
            </w:r>
          </w:p>
        </w:tc>
      </w:tr>
      <w:tr w:rsidR="00682A0C" w:rsidRPr="0017650F" w:rsidTr="00682A0C">
        <w:tc>
          <w:tcPr>
            <w:tcW w:w="959" w:type="dxa"/>
          </w:tcPr>
          <w:p w:rsidR="00682A0C" w:rsidRPr="0017650F" w:rsidRDefault="00682A0C" w:rsidP="007F509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1907" w:type="dxa"/>
            <w:shd w:val="clear" w:color="auto" w:fill="auto"/>
            <w:vAlign w:val="bottom"/>
          </w:tcPr>
          <w:p w:rsidR="00682A0C" w:rsidRPr="0017650F" w:rsidRDefault="00682A0C" w:rsidP="007F5091">
            <w:pPr>
              <w:jc w:val="center"/>
              <w:rPr>
                <w:bCs/>
                <w:sz w:val="28"/>
                <w:szCs w:val="28"/>
              </w:rPr>
            </w:pPr>
            <w:r w:rsidRPr="0017650F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82A0C" w:rsidRPr="0017650F" w:rsidRDefault="00682A0C" w:rsidP="007F5091">
            <w:pPr>
              <w:jc w:val="center"/>
              <w:rPr>
                <w:bCs/>
                <w:sz w:val="28"/>
                <w:szCs w:val="28"/>
              </w:rPr>
            </w:pPr>
            <w:r w:rsidRPr="0017650F">
              <w:rPr>
                <w:bCs/>
                <w:sz w:val="28"/>
                <w:szCs w:val="28"/>
              </w:rPr>
              <w:t>3</w:t>
            </w:r>
          </w:p>
        </w:tc>
      </w:tr>
      <w:tr w:rsidR="00682A0C" w:rsidRPr="0017650F" w:rsidTr="00682A0C">
        <w:tc>
          <w:tcPr>
            <w:tcW w:w="959" w:type="dxa"/>
            <w:vMerge w:val="restart"/>
          </w:tcPr>
          <w:p w:rsidR="00682A0C" w:rsidRPr="0017650F" w:rsidRDefault="00682A0C" w:rsidP="00682A0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1907" w:type="dxa"/>
            <w:shd w:val="clear" w:color="auto" w:fill="auto"/>
            <w:vAlign w:val="bottom"/>
          </w:tcPr>
          <w:p w:rsidR="00682A0C" w:rsidRPr="0017650F" w:rsidRDefault="00682A0C" w:rsidP="007F5091">
            <w:pPr>
              <w:jc w:val="both"/>
              <w:rPr>
                <w:bCs/>
                <w:sz w:val="28"/>
                <w:szCs w:val="28"/>
              </w:rPr>
            </w:pPr>
            <w:r w:rsidRPr="0017650F">
              <w:rPr>
                <w:bCs/>
                <w:sz w:val="28"/>
                <w:szCs w:val="28"/>
              </w:rPr>
              <w:t>Доходы, всего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82A0C" w:rsidRPr="00FB2CB9" w:rsidRDefault="00631386" w:rsidP="00FB2CB9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47 654,5</w:t>
            </w:r>
          </w:p>
        </w:tc>
      </w:tr>
      <w:tr w:rsidR="00682A0C" w:rsidRPr="0017650F" w:rsidTr="00682A0C">
        <w:tc>
          <w:tcPr>
            <w:tcW w:w="959" w:type="dxa"/>
            <w:vMerge/>
          </w:tcPr>
          <w:p w:rsidR="00682A0C" w:rsidRPr="0017650F" w:rsidRDefault="00682A0C" w:rsidP="007F50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07" w:type="dxa"/>
            <w:shd w:val="clear" w:color="auto" w:fill="auto"/>
            <w:vAlign w:val="bottom"/>
          </w:tcPr>
          <w:p w:rsidR="00682A0C" w:rsidRPr="0017650F" w:rsidRDefault="00682A0C" w:rsidP="007F5091">
            <w:pPr>
              <w:jc w:val="both"/>
              <w:rPr>
                <w:sz w:val="28"/>
                <w:szCs w:val="28"/>
              </w:rPr>
            </w:pPr>
            <w:r w:rsidRPr="0017650F">
              <w:rPr>
                <w:sz w:val="28"/>
                <w:szCs w:val="28"/>
              </w:rPr>
              <w:t>в том числе: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82A0C" w:rsidRPr="0017650F" w:rsidRDefault="00682A0C" w:rsidP="007F5091">
            <w:pPr>
              <w:rPr>
                <w:sz w:val="28"/>
                <w:szCs w:val="28"/>
              </w:rPr>
            </w:pPr>
            <w:r w:rsidRPr="0017650F">
              <w:rPr>
                <w:sz w:val="28"/>
                <w:szCs w:val="28"/>
              </w:rPr>
              <w:t> </w:t>
            </w:r>
          </w:p>
        </w:tc>
      </w:tr>
      <w:tr w:rsidR="00682A0C" w:rsidRPr="0017650F" w:rsidTr="00682A0C">
        <w:tc>
          <w:tcPr>
            <w:tcW w:w="959" w:type="dxa"/>
            <w:vMerge/>
          </w:tcPr>
          <w:p w:rsidR="00682A0C" w:rsidRPr="0017650F" w:rsidRDefault="00682A0C" w:rsidP="007F50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07" w:type="dxa"/>
            <w:shd w:val="clear" w:color="auto" w:fill="auto"/>
            <w:vAlign w:val="bottom"/>
          </w:tcPr>
          <w:p w:rsidR="00682A0C" w:rsidRPr="0017650F" w:rsidRDefault="00682A0C" w:rsidP="007F5091">
            <w:pPr>
              <w:jc w:val="both"/>
              <w:rPr>
                <w:sz w:val="28"/>
                <w:szCs w:val="28"/>
              </w:rPr>
            </w:pPr>
            <w:r w:rsidRPr="0017650F">
              <w:rPr>
                <w:sz w:val="28"/>
                <w:szCs w:val="28"/>
              </w:rPr>
              <w:t>остаток средств фонда на 1 января очередного финансового года (за исключением года создания дорожного фонда)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82A0C" w:rsidRDefault="005E1A7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1 841,5</w:t>
            </w:r>
            <w:r w:rsidR="00682A0C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682A0C" w:rsidRPr="0017650F" w:rsidTr="00682A0C">
        <w:tc>
          <w:tcPr>
            <w:tcW w:w="959" w:type="dxa"/>
            <w:vMerge/>
          </w:tcPr>
          <w:p w:rsidR="00682A0C" w:rsidRPr="00682A0C" w:rsidRDefault="00682A0C" w:rsidP="007F50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07" w:type="dxa"/>
            <w:shd w:val="clear" w:color="auto" w:fill="auto"/>
            <w:vAlign w:val="bottom"/>
          </w:tcPr>
          <w:p w:rsidR="00682A0C" w:rsidRPr="0017650F" w:rsidRDefault="005E1A79" w:rsidP="007F50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государственной программы Краснодарского края "Доступная среда"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82A0C" w:rsidRDefault="005E1A7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1 366,7</w:t>
            </w:r>
            <w:r w:rsidR="00682A0C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682A0C" w:rsidRPr="0017650F" w:rsidTr="00682A0C">
        <w:tc>
          <w:tcPr>
            <w:tcW w:w="959" w:type="dxa"/>
            <w:vMerge/>
          </w:tcPr>
          <w:p w:rsidR="00682A0C" w:rsidRPr="00682A0C" w:rsidRDefault="00682A0C" w:rsidP="000759A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07" w:type="dxa"/>
            <w:shd w:val="clear" w:color="auto" w:fill="auto"/>
            <w:vAlign w:val="bottom"/>
          </w:tcPr>
          <w:p w:rsidR="00682A0C" w:rsidRPr="0017650F" w:rsidRDefault="00682A0C" w:rsidP="00DA009E">
            <w:pPr>
              <w:jc w:val="both"/>
              <w:rPr>
                <w:sz w:val="28"/>
                <w:szCs w:val="28"/>
              </w:rPr>
            </w:pPr>
            <w:r w:rsidRPr="00682A0C">
              <w:rPr>
                <w:sz w:val="28"/>
                <w:szCs w:val="28"/>
              </w:rPr>
              <w:t>Налог на доходы физических лиц (</w:t>
            </w:r>
            <w:r w:rsidR="000110FF" w:rsidRPr="000110FF">
              <w:rPr>
                <w:sz w:val="28"/>
                <w:szCs w:val="28"/>
              </w:rPr>
              <w:t>от общей суммы налога -</w:t>
            </w:r>
            <w:r w:rsidR="00631386">
              <w:t xml:space="preserve"> </w:t>
            </w:r>
            <w:r w:rsidR="00631386" w:rsidRPr="00631386">
              <w:rPr>
                <w:sz w:val="28"/>
                <w:szCs w:val="28"/>
              </w:rPr>
              <w:t>16,45917692%</w:t>
            </w:r>
            <w:r w:rsidR="00631386">
              <w:rPr>
                <w:sz w:val="28"/>
                <w:szCs w:val="28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82A0C" w:rsidRDefault="00631386" w:rsidP="00AF139F">
            <w:pPr>
              <w:jc w:val="right"/>
              <w:rPr>
                <w:color w:val="000000"/>
                <w:sz w:val="28"/>
                <w:szCs w:val="28"/>
              </w:rPr>
            </w:pPr>
            <w:r w:rsidRPr="00631386">
              <w:rPr>
                <w:color w:val="000000"/>
                <w:sz w:val="28"/>
                <w:szCs w:val="28"/>
              </w:rPr>
              <w:t>26 180,30</w:t>
            </w:r>
          </w:p>
        </w:tc>
      </w:tr>
      <w:tr w:rsidR="00AE06C8" w:rsidRPr="0017650F" w:rsidTr="00682A0C">
        <w:tc>
          <w:tcPr>
            <w:tcW w:w="959" w:type="dxa"/>
            <w:vMerge/>
          </w:tcPr>
          <w:p w:rsidR="00AE06C8" w:rsidRPr="00682A0C" w:rsidRDefault="00AE06C8" w:rsidP="000759A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07" w:type="dxa"/>
            <w:shd w:val="clear" w:color="auto" w:fill="auto"/>
            <w:vAlign w:val="bottom"/>
          </w:tcPr>
          <w:p w:rsidR="00AE06C8" w:rsidRPr="00682A0C" w:rsidRDefault="00AE06C8" w:rsidP="00AE06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AE06C8">
              <w:rPr>
                <w:sz w:val="28"/>
                <w:szCs w:val="28"/>
              </w:rPr>
              <w:t>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поселений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E06C8" w:rsidRDefault="005E1A79" w:rsidP="00A26DD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3 194,8</w:t>
            </w:r>
          </w:p>
        </w:tc>
      </w:tr>
      <w:tr w:rsidR="00682A0C" w:rsidRPr="0017650F" w:rsidTr="00682A0C">
        <w:tc>
          <w:tcPr>
            <w:tcW w:w="959" w:type="dxa"/>
          </w:tcPr>
          <w:p w:rsidR="00682A0C" w:rsidRDefault="00682A0C" w:rsidP="00682A0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11907" w:type="dxa"/>
            <w:shd w:val="clear" w:color="auto" w:fill="auto"/>
            <w:vAlign w:val="bottom"/>
          </w:tcPr>
          <w:p w:rsidR="00682A0C" w:rsidRPr="0017650F" w:rsidRDefault="00682A0C" w:rsidP="00682A0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82A0C" w:rsidRDefault="00682A0C" w:rsidP="00682A0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AE06C8" w:rsidRPr="0017650F" w:rsidTr="00682A0C">
        <w:tc>
          <w:tcPr>
            <w:tcW w:w="959" w:type="dxa"/>
          </w:tcPr>
          <w:p w:rsidR="00AE06C8" w:rsidRDefault="00AE06C8" w:rsidP="00682A0C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907" w:type="dxa"/>
            <w:shd w:val="clear" w:color="auto" w:fill="auto"/>
            <w:vAlign w:val="bottom"/>
          </w:tcPr>
          <w:p w:rsidR="00AE06C8" w:rsidRDefault="000110FF" w:rsidP="00AE06C8">
            <w:pPr>
              <w:jc w:val="both"/>
              <w:rPr>
                <w:bCs/>
                <w:sz w:val="28"/>
                <w:szCs w:val="28"/>
              </w:rPr>
            </w:pPr>
            <w:r w:rsidRPr="000110FF">
              <w:rPr>
                <w:sz w:val="28"/>
                <w:szCs w:val="28"/>
              </w:rPr>
              <w:t xml:space="preserve">средства бюджета </w:t>
            </w:r>
            <w:proofErr w:type="spellStart"/>
            <w:r w:rsidRPr="000110FF">
              <w:rPr>
                <w:sz w:val="28"/>
                <w:szCs w:val="28"/>
              </w:rPr>
              <w:t>Ейского</w:t>
            </w:r>
            <w:proofErr w:type="spellEnd"/>
            <w:r w:rsidRPr="000110FF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0110FF">
              <w:rPr>
                <w:sz w:val="28"/>
                <w:szCs w:val="28"/>
              </w:rPr>
              <w:t>Ейского</w:t>
            </w:r>
            <w:proofErr w:type="spellEnd"/>
            <w:r w:rsidRPr="000110FF">
              <w:rPr>
                <w:sz w:val="28"/>
                <w:szCs w:val="28"/>
              </w:rPr>
              <w:t xml:space="preserve"> района в размере доходов, прогнозируемых от акцизов на автомобильный бензин, прямогонный бензин, дизельное топливо, </w:t>
            </w:r>
            <w:r w:rsidR="00AE06C8" w:rsidRPr="0017650F">
              <w:rPr>
                <w:sz w:val="28"/>
                <w:szCs w:val="28"/>
              </w:rPr>
              <w:t>моторные масла для дизельных и (или) карбюраторных (</w:t>
            </w:r>
            <w:proofErr w:type="spellStart"/>
            <w:r w:rsidR="00AE06C8" w:rsidRPr="0017650F">
              <w:rPr>
                <w:sz w:val="28"/>
                <w:szCs w:val="28"/>
              </w:rPr>
              <w:t>инжекторных</w:t>
            </w:r>
            <w:proofErr w:type="spellEnd"/>
            <w:r w:rsidR="00AE06C8" w:rsidRPr="0017650F">
              <w:rPr>
                <w:sz w:val="28"/>
                <w:szCs w:val="28"/>
              </w:rPr>
              <w:t>) двигателей, производимые на территории Российской Федерации, подлежащих зачислению в местный бюджет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E06C8" w:rsidRDefault="00DA009E" w:rsidP="005E1A7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15 071,2</w:t>
            </w:r>
          </w:p>
        </w:tc>
      </w:tr>
      <w:tr w:rsidR="00AE06C8" w:rsidRPr="0017650F" w:rsidTr="00682A0C">
        <w:tc>
          <w:tcPr>
            <w:tcW w:w="959" w:type="dxa"/>
          </w:tcPr>
          <w:p w:rsidR="00AE06C8" w:rsidRPr="0017650F" w:rsidRDefault="00AE06C8" w:rsidP="007B2BD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1907" w:type="dxa"/>
            <w:shd w:val="clear" w:color="auto" w:fill="auto"/>
            <w:vAlign w:val="bottom"/>
          </w:tcPr>
          <w:p w:rsidR="00AE06C8" w:rsidRPr="0017650F" w:rsidRDefault="00AE06C8" w:rsidP="007B2BD6">
            <w:pPr>
              <w:jc w:val="both"/>
              <w:rPr>
                <w:bCs/>
                <w:sz w:val="28"/>
                <w:szCs w:val="28"/>
              </w:rPr>
            </w:pPr>
            <w:r w:rsidRPr="0017650F">
              <w:rPr>
                <w:bCs/>
                <w:sz w:val="28"/>
                <w:szCs w:val="28"/>
              </w:rPr>
              <w:t>Расходы, всего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E06C8" w:rsidRDefault="00631386" w:rsidP="005E1A79">
            <w:pPr>
              <w:jc w:val="right"/>
              <w:rPr>
                <w:color w:val="000000"/>
                <w:sz w:val="28"/>
                <w:szCs w:val="28"/>
              </w:rPr>
            </w:pPr>
            <w:r w:rsidRPr="00631386">
              <w:rPr>
                <w:color w:val="000000"/>
                <w:sz w:val="28"/>
                <w:szCs w:val="28"/>
              </w:rPr>
              <w:t>47 654,5</w:t>
            </w:r>
          </w:p>
        </w:tc>
      </w:tr>
      <w:tr w:rsidR="00682A0C" w:rsidRPr="0017650F" w:rsidTr="00682A0C">
        <w:tc>
          <w:tcPr>
            <w:tcW w:w="959" w:type="dxa"/>
            <w:vMerge w:val="restart"/>
          </w:tcPr>
          <w:p w:rsidR="00682A0C" w:rsidRPr="0017650F" w:rsidRDefault="00682A0C" w:rsidP="007F50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07" w:type="dxa"/>
            <w:shd w:val="clear" w:color="auto" w:fill="auto"/>
            <w:vAlign w:val="bottom"/>
          </w:tcPr>
          <w:p w:rsidR="00682A0C" w:rsidRPr="0017650F" w:rsidRDefault="00682A0C" w:rsidP="007F5091">
            <w:pPr>
              <w:jc w:val="both"/>
              <w:rPr>
                <w:sz w:val="28"/>
                <w:szCs w:val="28"/>
              </w:rPr>
            </w:pPr>
            <w:r w:rsidRPr="0017650F">
              <w:rPr>
                <w:sz w:val="28"/>
                <w:szCs w:val="28"/>
              </w:rPr>
              <w:t>в том числе: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82A0C" w:rsidRPr="0017650F" w:rsidRDefault="00682A0C" w:rsidP="005E1A79">
            <w:pPr>
              <w:jc w:val="right"/>
              <w:rPr>
                <w:sz w:val="28"/>
                <w:szCs w:val="28"/>
              </w:rPr>
            </w:pPr>
          </w:p>
        </w:tc>
      </w:tr>
      <w:tr w:rsidR="00682A0C" w:rsidRPr="0017650F" w:rsidTr="00682A0C">
        <w:tc>
          <w:tcPr>
            <w:tcW w:w="959" w:type="dxa"/>
            <w:vMerge/>
          </w:tcPr>
          <w:p w:rsidR="00682A0C" w:rsidRPr="0017650F" w:rsidRDefault="00682A0C" w:rsidP="007F50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07" w:type="dxa"/>
            <w:shd w:val="clear" w:color="auto" w:fill="auto"/>
            <w:vAlign w:val="bottom"/>
          </w:tcPr>
          <w:p w:rsidR="00682A0C" w:rsidRPr="0017650F" w:rsidRDefault="00682A0C" w:rsidP="007F5091">
            <w:pPr>
              <w:jc w:val="both"/>
              <w:rPr>
                <w:sz w:val="28"/>
                <w:szCs w:val="28"/>
              </w:rPr>
            </w:pPr>
            <w:r w:rsidRPr="0017650F">
              <w:rPr>
                <w:sz w:val="28"/>
                <w:szCs w:val="28"/>
              </w:rPr>
              <w:t>капитальный ремонт, ремонт, содержание автомобильных дорог общего пользования местного значения,  включая  мероприятия  по  обеспечению безопасности дорожного движения, инженерные изыскания, разработку проектной документации, проведение необходимых экспертиз, а также обеспечение доступности для маломобильных граждан пешеходных переходов, остановочных пунктов общественного пассажирского транспорта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82A0C" w:rsidRPr="0017650F" w:rsidRDefault="00631386" w:rsidP="005E1A79">
            <w:pPr>
              <w:jc w:val="righ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47 654,5</w:t>
            </w:r>
            <w:r w:rsidR="005E1A79">
              <w:rPr>
                <w:bCs/>
                <w:sz w:val="28"/>
                <w:szCs w:val="28"/>
              </w:rPr>
              <w:t>"</w:t>
            </w:r>
          </w:p>
        </w:tc>
      </w:tr>
    </w:tbl>
    <w:p w:rsidR="000759AE" w:rsidRDefault="000759AE" w:rsidP="000759AE">
      <w:pPr>
        <w:jc w:val="center"/>
        <w:rPr>
          <w:sz w:val="28"/>
          <w:szCs w:val="28"/>
        </w:rPr>
      </w:pPr>
      <w:bookmarkStart w:id="0" w:name="_GoBack"/>
      <w:bookmarkEnd w:id="0"/>
    </w:p>
    <w:p w:rsidR="000759AE" w:rsidRPr="00700366" w:rsidRDefault="000759AE" w:rsidP="000759AE">
      <w:pPr>
        <w:widowControl w:val="0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2322"/>
        <w:gridCol w:w="3626"/>
        <w:gridCol w:w="3626"/>
      </w:tblGrid>
      <w:tr w:rsidR="000759AE" w:rsidRPr="00700366" w:rsidTr="007F5091">
        <w:tc>
          <w:tcPr>
            <w:tcW w:w="4928" w:type="dxa"/>
          </w:tcPr>
          <w:p w:rsidR="000759AE" w:rsidRPr="00700366" w:rsidRDefault="000759AE" w:rsidP="007F5091">
            <w:pPr>
              <w:jc w:val="both"/>
              <w:rPr>
                <w:sz w:val="28"/>
                <w:szCs w:val="28"/>
              </w:rPr>
            </w:pPr>
            <w:r w:rsidRPr="00700366">
              <w:rPr>
                <w:sz w:val="28"/>
                <w:szCs w:val="28"/>
              </w:rPr>
              <w:t xml:space="preserve">Начальник финансово-экономического отдела администрации </w:t>
            </w:r>
            <w:proofErr w:type="spellStart"/>
            <w:r w:rsidRPr="00700366">
              <w:rPr>
                <w:sz w:val="28"/>
                <w:szCs w:val="28"/>
              </w:rPr>
              <w:t>Ейского</w:t>
            </w:r>
            <w:proofErr w:type="spellEnd"/>
            <w:r w:rsidRPr="00700366">
              <w:rPr>
                <w:sz w:val="28"/>
                <w:szCs w:val="28"/>
              </w:rPr>
              <w:t xml:space="preserve"> городского  поселения </w:t>
            </w:r>
            <w:proofErr w:type="spellStart"/>
            <w:r w:rsidRPr="00700366">
              <w:rPr>
                <w:sz w:val="28"/>
                <w:szCs w:val="28"/>
              </w:rPr>
              <w:t>Ейского</w:t>
            </w:r>
            <w:proofErr w:type="spellEnd"/>
            <w:r w:rsidRPr="00700366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2322" w:type="dxa"/>
          </w:tcPr>
          <w:p w:rsidR="000759AE" w:rsidRPr="00700366" w:rsidRDefault="000759AE" w:rsidP="007F509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626" w:type="dxa"/>
          </w:tcPr>
          <w:p w:rsidR="000759AE" w:rsidRPr="00700366" w:rsidRDefault="000759AE" w:rsidP="007F509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626" w:type="dxa"/>
          </w:tcPr>
          <w:p w:rsidR="000759AE" w:rsidRPr="00700366" w:rsidRDefault="000759AE" w:rsidP="007F5091">
            <w:pPr>
              <w:jc w:val="right"/>
              <w:rPr>
                <w:sz w:val="28"/>
                <w:szCs w:val="28"/>
              </w:rPr>
            </w:pPr>
          </w:p>
          <w:p w:rsidR="000759AE" w:rsidRPr="00700366" w:rsidRDefault="000759AE" w:rsidP="007F5091">
            <w:pPr>
              <w:jc w:val="right"/>
              <w:rPr>
                <w:sz w:val="28"/>
                <w:szCs w:val="28"/>
              </w:rPr>
            </w:pPr>
          </w:p>
          <w:p w:rsidR="000759AE" w:rsidRPr="00700366" w:rsidRDefault="008D4BC4" w:rsidP="007F509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З.В. Журавлёва</w:t>
            </w:r>
          </w:p>
        </w:tc>
      </w:tr>
    </w:tbl>
    <w:p w:rsidR="000759AE" w:rsidRPr="00700366" w:rsidRDefault="000759AE" w:rsidP="000759AE">
      <w:pPr>
        <w:rPr>
          <w:sz w:val="28"/>
          <w:szCs w:val="28"/>
        </w:rPr>
      </w:pPr>
    </w:p>
    <w:p w:rsidR="000759AE" w:rsidRDefault="000759AE" w:rsidP="000759AE">
      <w:pPr>
        <w:tabs>
          <w:tab w:val="left" w:pos="1100"/>
        </w:tabs>
      </w:pPr>
    </w:p>
    <w:p w:rsidR="000759AE" w:rsidRDefault="000759AE" w:rsidP="000759AE">
      <w:pPr>
        <w:ind w:left="851" w:right="851"/>
        <w:jc w:val="center"/>
        <w:rPr>
          <w:b/>
          <w:sz w:val="28"/>
          <w:szCs w:val="28"/>
        </w:rPr>
      </w:pPr>
    </w:p>
    <w:p w:rsidR="000759AE" w:rsidRDefault="000759AE" w:rsidP="000759AE">
      <w:pPr>
        <w:ind w:left="851" w:right="851"/>
        <w:jc w:val="center"/>
        <w:rPr>
          <w:b/>
          <w:sz w:val="28"/>
          <w:szCs w:val="28"/>
        </w:rPr>
      </w:pPr>
    </w:p>
    <w:p w:rsidR="00BB2D3B" w:rsidRDefault="00BB2D3B"/>
    <w:sectPr w:rsidR="00BB2D3B" w:rsidSect="00156C3B">
      <w:headerReference w:type="default" r:id="rId7"/>
      <w:pgSz w:w="16838" w:h="11906" w:orient="landscape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139F" w:rsidRDefault="00AF139F" w:rsidP="00156C3B">
      <w:r>
        <w:separator/>
      </w:r>
    </w:p>
  </w:endnote>
  <w:endnote w:type="continuationSeparator" w:id="0">
    <w:p w:rsidR="00AF139F" w:rsidRDefault="00AF139F" w:rsidP="00156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139F" w:rsidRDefault="00AF139F" w:rsidP="00156C3B">
      <w:r>
        <w:separator/>
      </w:r>
    </w:p>
  </w:footnote>
  <w:footnote w:type="continuationSeparator" w:id="0">
    <w:p w:rsidR="00AF139F" w:rsidRDefault="00AF139F" w:rsidP="00156C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31168"/>
      <w:docPartObj>
        <w:docPartGallery w:val="Page Numbers (Top of Page)"/>
        <w:docPartUnique/>
      </w:docPartObj>
    </w:sdtPr>
    <w:sdtEndPr/>
    <w:sdtContent>
      <w:p w:rsidR="00AF139F" w:rsidRDefault="00AF139F" w:rsidP="00156C3B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138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F139F" w:rsidRDefault="00AF139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59AE"/>
    <w:rsid w:val="000110FF"/>
    <w:rsid w:val="000759AE"/>
    <w:rsid w:val="00154DD2"/>
    <w:rsid w:val="00156C3B"/>
    <w:rsid w:val="001C1977"/>
    <w:rsid w:val="00276CE2"/>
    <w:rsid w:val="002A263A"/>
    <w:rsid w:val="002C29C9"/>
    <w:rsid w:val="00386BB7"/>
    <w:rsid w:val="003B19C1"/>
    <w:rsid w:val="003F61BD"/>
    <w:rsid w:val="00432B4B"/>
    <w:rsid w:val="00471F93"/>
    <w:rsid w:val="00513532"/>
    <w:rsid w:val="00545858"/>
    <w:rsid w:val="00574E58"/>
    <w:rsid w:val="005E1A79"/>
    <w:rsid w:val="00631386"/>
    <w:rsid w:val="00682A0C"/>
    <w:rsid w:val="006B4A32"/>
    <w:rsid w:val="00710150"/>
    <w:rsid w:val="00741DD2"/>
    <w:rsid w:val="00744CE9"/>
    <w:rsid w:val="00767BA4"/>
    <w:rsid w:val="00771FDB"/>
    <w:rsid w:val="007B2BD6"/>
    <w:rsid w:val="007D2303"/>
    <w:rsid w:val="007F3CFA"/>
    <w:rsid w:val="007F5091"/>
    <w:rsid w:val="008D4BC4"/>
    <w:rsid w:val="00960FCB"/>
    <w:rsid w:val="00966802"/>
    <w:rsid w:val="009B0686"/>
    <w:rsid w:val="00A26DD7"/>
    <w:rsid w:val="00A9120F"/>
    <w:rsid w:val="00AB7B7E"/>
    <w:rsid w:val="00AE06C8"/>
    <w:rsid w:val="00AE139E"/>
    <w:rsid w:val="00AF139F"/>
    <w:rsid w:val="00B76DBE"/>
    <w:rsid w:val="00BB2D3B"/>
    <w:rsid w:val="00BE163B"/>
    <w:rsid w:val="00C01CC5"/>
    <w:rsid w:val="00C649C1"/>
    <w:rsid w:val="00DA009E"/>
    <w:rsid w:val="00E87F8B"/>
    <w:rsid w:val="00F550DC"/>
    <w:rsid w:val="00FB2CB9"/>
    <w:rsid w:val="00FD6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9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6C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6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56C3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56C3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745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2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User33</dc:creator>
  <cp:lastModifiedBy>User9</cp:lastModifiedBy>
  <cp:revision>20</cp:revision>
  <cp:lastPrinted>2017-11-29T08:03:00Z</cp:lastPrinted>
  <dcterms:created xsi:type="dcterms:W3CDTF">2017-11-29T07:59:00Z</dcterms:created>
  <dcterms:modified xsi:type="dcterms:W3CDTF">2019-02-16T09:49:00Z</dcterms:modified>
</cp:coreProperties>
</file>